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BB3" w:rsidRPr="00090A07" w:rsidRDefault="00090A07" w:rsidP="00090A07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90A07">
        <w:rPr>
          <w:rFonts w:ascii="Times New Roman" w:hAnsi="Times New Roman" w:cs="Times New Roman"/>
          <w:sz w:val="30"/>
          <w:szCs w:val="30"/>
        </w:rPr>
        <w:t>Комитет по социальной защите Псковской области сообщает, что с 27.05.2022 изменяется порядок предоставления доходов при подаче заявлений на п</w:t>
      </w:r>
      <w:r w:rsidR="00047681">
        <w:rPr>
          <w:rFonts w:ascii="Times New Roman" w:hAnsi="Times New Roman" w:cs="Times New Roman"/>
          <w:sz w:val="30"/>
          <w:szCs w:val="30"/>
        </w:rPr>
        <w:t>олуче</w:t>
      </w:r>
      <w:r w:rsidRPr="00090A07">
        <w:rPr>
          <w:rFonts w:ascii="Times New Roman" w:hAnsi="Times New Roman" w:cs="Times New Roman"/>
          <w:sz w:val="30"/>
          <w:szCs w:val="30"/>
        </w:rPr>
        <w:t>ние следующих мер социальной поддержки:</w:t>
      </w:r>
    </w:p>
    <w:p w:rsidR="00090A07" w:rsidRPr="00090A07" w:rsidRDefault="00090A07" w:rsidP="00B945FA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90A07">
        <w:rPr>
          <w:rFonts w:ascii="Times New Roman" w:hAnsi="Times New Roman" w:cs="Times New Roman"/>
          <w:sz w:val="30"/>
          <w:szCs w:val="30"/>
        </w:rPr>
        <w:t>- ежемесячного пособия на ребенка;</w:t>
      </w:r>
    </w:p>
    <w:p w:rsidR="00090A07" w:rsidRDefault="00090A07" w:rsidP="00B945FA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90A07">
        <w:rPr>
          <w:rFonts w:ascii="Times New Roman" w:hAnsi="Times New Roman" w:cs="Times New Roman"/>
          <w:sz w:val="30"/>
          <w:szCs w:val="30"/>
        </w:rPr>
        <w:t>- ежемесячной денежной выплаты на третьего ребенка или последующих детей;</w:t>
      </w:r>
    </w:p>
    <w:p w:rsidR="00B945FA" w:rsidRPr="00090A07" w:rsidRDefault="0046113C" w:rsidP="00B945FA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B945FA">
        <w:rPr>
          <w:rFonts w:ascii="Times New Roman" w:hAnsi="Times New Roman" w:cs="Times New Roman"/>
          <w:sz w:val="30"/>
          <w:szCs w:val="30"/>
        </w:rPr>
        <w:t xml:space="preserve"> регионального материнского капитала;</w:t>
      </w:r>
    </w:p>
    <w:p w:rsidR="00090A07" w:rsidRPr="00090A07" w:rsidRDefault="00090A07" w:rsidP="00B945FA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90A07">
        <w:rPr>
          <w:rFonts w:ascii="Times New Roman" w:hAnsi="Times New Roman" w:cs="Times New Roman"/>
          <w:sz w:val="30"/>
          <w:szCs w:val="30"/>
        </w:rPr>
        <w:t>- ежемесячной денежной выплаты многодетной семье;</w:t>
      </w:r>
    </w:p>
    <w:p w:rsidR="00090A07" w:rsidRPr="00090A07" w:rsidRDefault="00090A07" w:rsidP="00B945FA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90A07">
        <w:rPr>
          <w:rFonts w:ascii="Times New Roman" w:hAnsi="Times New Roman" w:cs="Times New Roman"/>
          <w:sz w:val="30"/>
          <w:szCs w:val="30"/>
        </w:rPr>
        <w:t>- ежемесячного пособия на оплату коммунальных услуг многодетной семье;</w:t>
      </w:r>
    </w:p>
    <w:p w:rsidR="00090A07" w:rsidRPr="00090A07" w:rsidRDefault="00090A07" w:rsidP="00B945FA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90A07">
        <w:rPr>
          <w:rFonts w:ascii="Times New Roman" w:hAnsi="Times New Roman" w:cs="Times New Roman"/>
          <w:sz w:val="30"/>
          <w:szCs w:val="30"/>
        </w:rPr>
        <w:t>- ежегодной денежной выплаты на приобретение твердого топлива при наличии печного отопления многодетной семье;</w:t>
      </w:r>
    </w:p>
    <w:p w:rsidR="00090A07" w:rsidRPr="00090A07" w:rsidRDefault="00090A07" w:rsidP="00B945FA">
      <w:pPr>
        <w:autoSpaceDE w:val="0"/>
        <w:autoSpaceDN w:val="0"/>
        <w:adjustRightInd w:val="0"/>
        <w:spacing w:after="0" w:line="30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90A07">
        <w:rPr>
          <w:rFonts w:ascii="Times New Roman" w:hAnsi="Times New Roman" w:cs="Times New Roman"/>
          <w:sz w:val="30"/>
          <w:szCs w:val="30"/>
        </w:rPr>
        <w:t>- компе</w:t>
      </w:r>
      <w:bookmarkStart w:id="0" w:name="_GoBack"/>
      <w:bookmarkEnd w:id="0"/>
      <w:r w:rsidRPr="00090A07">
        <w:rPr>
          <w:rFonts w:ascii="Times New Roman" w:hAnsi="Times New Roman" w:cs="Times New Roman"/>
          <w:sz w:val="30"/>
          <w:szCs w:val="30"/>
        </w:rPr>
        <w:t>нсации за приобретение месячного проездного билета для обучающихся общеобразовательных учреждений из многодетных семей;</w:t>
      </w:r>
    </w:p>
    <w:p w:rsidR="00090A07" w:rsidRDefault="00090A07" w:rsidP="00B945FA">
      <w:pPr>
        <w:autoSpaceDE w:val="0"/>
        <w:autoSpaceDN w:val="0"/>
        <w:adjustRightInd w:val="0"/>
        <w:spacing w:after="0" w:line="30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90A07">
        <w:rPr>
          <w:rFonts w:ascii="Times New Roman" w:hAnsi="Times New Roman" w:cs="Times New Roman"/>
          <w:sz w:val="30"/>
          <w:szCs w:val="30"/>
        </w:rPr>
        <w:t>- социальной выплаты на приобретение жилого помещения в случае одновременного рождения трех и более детей.</w:t>
      </w:r>
    </w:p>
    <w:p w:rsidR="00B945FA" w:rsidRDefault="00090A07" w:rsidP="00047681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Ранее при подаче заявлений на данные меры социальной поддержки заявитель предоставлял доходы за последние три месяца, предшествующие дню обращения с заявлением.</w:t>
      </w:r>
      <w:r w:rsidR="00047681">
        <w:rPr>
          <w:rFonts w:ascii="Times New Roman" w:hAnsi="Times New Roman" w:cs="Times New Roman"/>
          <w:sz w:val="30"/>
          <w:szCs w:val="30"/>
        </w:rPr>
        <w:t xml:space="preserve"> </w:t>
      </w:r>
    </w:p>
    <w:p w:rsidR="00047681" w:rsidRDefault="00047681" w:rsidP="00B945FA">
      <w:pPr>
        <w:autoSpaceDE w:val="0"/>
        <w:autoSpaceDN w:val="0"/>
        <w:adjustRightInd w:val="0"/>
        <w:spacing w:after="0" w:line="30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47681">
        <w:rPr>
          <w:rFonts w:ascii="Times New Roman" w:hAnsi="Times New Roman" w:cs="Times New Roman"/>
          <w:sz w:val="30"/>
          <w:szCs w:val="30"/>
        </w:rPr>
        <w:t>С 27.05.2022 заявитель предоставляет доходы семьи за двенадцать месяцев, предшествующих четырем календарным месяцам перед месяцем подачи заявления.</w:t>
      </w:r>
    </w:p>
    <w:p w:rsidR="00B945FA" w:rsidRDefault="00130A2F" w:rsidP="00BE0E5C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Изменение </w:t>
      </w:r>
      <w:r w:rsidR="00A31900">
        <w:rPr>
          <w:rFonts w:ascii="Times New Roman" w:hAnsi="Times New Roman" w:cs="Times New Roman"/>
          <w:sz w:val="30"/>
          <w:szCs w:val="30"/>
        </w:rPr>
        <w:t>периода предоставления доходов позволит заявителям при подаче заявлений</w:t>
      </w:r>
      <w:r w:rsidR="00BE0E5C">
        <w:rPr>
          <w:rFonts w:ascii="Times New Roman" w:hAnsi="Times New Roman" w:cs="Times New Roman"/>
          <w:sz w:val="30"/>
          <w:szCs w:val="30"/>
        </w:rPr>
        <w:t xml:space="preserve"> в электронном виде с использованием федеральной государственной информационной системы «Единый портал государственных и муниципальных услуг» </w:t>
      </w:r>
      <w:r w:rsidR="00A31900">
        <w:rPr>
          <w:rFonts w:ascii="Times New Roman" w:hAnsi="Times New Roman" w:cs="Times New Roman"/>
          <w:sz w:val="30"/>
          <w:szCs w:val="30"/>
        </w:rPr>
        <w:t>не предоставлять доходы семьи, поскольку данные сведения подведомственные учреждения Комитета по социальной защите Псковской области смогут получить по межведомственному взаимодействию.</w:t>
      </w:r>
    </w:p>
    <w:p w:rsidR="00B945FA" w:rsidRPr="00047681" w:rsidRDefault="00B945FA" w:rsidP="00047681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</w:p>
    <w:p w:rsidR="00047681" w:rsidRPr="00090A07" w:rsidRDefault="00047681" w:rsidP="00090A07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090A07" w:rsidRDefault="00090A07"/>
    <w:sectPr w:rsidR="00090A07" w:rsidSect="00E94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0A07"/>
    <w:rsid w:val="00047681"/>
    <w:rsid w:val="00090A07"/>
    <w:rsid w:val="00130A2F"/>
    <w:rsid w:val="0046113C"/>
    <w:rsid w:val="008A260F"/>
    <w:rsid w:val="00A04E98"/>
    <w:rsid w:val="00A31900"/>
    <w:rsid w:val="00B945FA"/>
    <w:rsid w:val="00BE0E5C"/>
    <w:rsid w:val="00CB1BB3"/>
    <w:rsid w:val="00E94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76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1297</Characters>
  <Application>Microsoft Office Word</Application>
  <DocSecurity>4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2022-05-20T13:05:00Z</cp:lastPrinted>
  <dcterms:created xsi:type="dcterms:W3CDTF">2022-06-01T05:14:00Z</dcterms:created>
  <dcterms:modified xsi:type="dcterms:W3CDTF">2022-06-01T05:14:00Z</dcterms:modified>
</cp:coreProperties>
</file>